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2C" w:rsidRPr="003273E4" w:rsidRDefault="00B22D2C" w:rsidP="00B22D2C">
      <w:pPr>
        <w:jc w:val="center"/>
        <w:rPr>
          <w:sz w:val="26"/>
          <w:szCs w:val="26"/>
        </w:rPr>
      </w:pPr>
      <w:r w:rsidRPr="003273E4">
        <w:rPr>
          <w:sz w:val="26"/>
          <w:szCs w:val="26"/>
        </w:rPr>
        <w:t>План-гра</w:t>
      </w:r>
      <w:bookmarkStart w:id="0" w:name="_GoBack"/>
      <w:bookmarkEnd w:id="0"/>
      <w:r w:rsidRPr="003273E4">
        <w:rPr>
          <w:sz w:val="26"/>
          <w:szCs w:val="26"/>
        </w:rPr>
        <w:t>фик</w:t>
      </w:r>
    </w:p>
    <w:p w:rsidR="00B22D2C" w:rsidRDefault="00B22D2C" w:rsidP="00B22D2C">
      <w:pPr>
        <w:jc w:val="center"/>
        <w:rPr>
          <w:sz w:val="26"/>
          <w:szCs w:val="26"/>
        </w:rPr>
      </w:pPr>
      <w:r w:rsidRPr="003273E4">
        <w:rPr>
          <w:sz w:val="26"/>
          <w:szCs w:val="26"/>
        </w:rPr>
        <w:t>проведения независимой оценки качества образовательной деятельности образовательных учреждений</w:t>
      </w:r>
      <w:r>
        <w:rPr>
          <w:sz w:val="26"/>
          <w:szCs w:val="26"/>
        </w:rPr>
        <w:t xml:space="preserve"> в 2017 году, </w:t>
      </w:r>
    </w:p>
    <w:p w:rsidR="00B22D2C" w:rsidRDefault="00B22D2C" w:rsidP="00B22D2C">
      <w:pPr>
        <w:jc w:val="center"/>
        <w:rPr>
          <w:sz w:val="26"/>
          <w:szCs w:val="26"/>
        </w:rPr>
      </w:pPr>
      <w:r>
        <w:rPr>
          <w:sz w:val="26"/>
          <w:szCs w:val="26"/>
        </w:rPr>
        <w:t>утвержденный</w:t>
      </w:r>
      <w:r w:rsidRPr="00955757">
        <w:rPr>
          <w:sz w:val="26"/>
          <w:szCs w:val="26"/>
        </w:rPr>
        <w:t xml:space="preserve"> </w:t>
      </w:r>
      <w:r w:rsidRPr="00E12264">
        <w:rPr>
          <w:sz w:val="26"/>
          <w:szCs w:val="26"/>
        </w:rPr>
        <w:t>протоко</w:t>
      </w:r>
      <w:r>
        <w:rPr>
          <w:sz w:val="26"/>
          <w:szCs w:val="26"/>
        </w:rPr>
        <w:t>м</w:t>
      </w:r>
      <w:r w:rsidRPr="00E12264">
        <w:rPr>
          <w:sz w:val="26"/>
          <w:szCs w:val="26"/>
        </w:rPr>
        <w:t xml:space="preserve"> № 3</w:t>
      </w:r>
      <w:r>
        <w:rPr>
          <w:sz w:val="26"/>
          <w:szCs w:val="26"/>
        </w:rPr>
        <w:t xml:space="preserve"> заседания</w:t>
      </w:r>
      <w:r w:rsidRPr="00E12264">
        <w:rPr>
          <w:sz w:val="26"/>
          <w:szCs w:val="26"/>
        </w:rPr>
        <w:t xml:space="preserve"> общественного совета</w:t>
      </w:r>
    </w:p>
    <w:p w:rsidR="00B22D2C" w:rsidRDefault="00B22D2C" w:rsidP="00B22D2C">
      <w:pPr>
        <w:jc w:val="center"/>
        <w:rPr>
          <w:sz w:val="26"/>
          <w:szCs w:val="26"/>
        </w:rPr>
      </w:pPr>
      <w:r w:rsidRPr="00E12264">
        <w:rPr>
          <w:sz w:val="26"/>
          <w:szCs w:val="26"/>
        </w:rPr>
        <w:t>по проведению независимой оценки качества оказания услуг в сфере культуры, социального обслуживания и образования от 31.05.2017 года</w:t>
      </w:r>
    </w:p>
    <w:p w:rsidR="00B22D2C" w:rsidRPr="00D70AF7" w:rsidRDefault="00B22D2C" w:rsidP="00B22D2C">
      <w:pPr>
        <w:jc w:val="center"/>
        <w:rPr>
          <w:sz w:val="26"/>
          <w:szCs w:val="26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8472"/>
      </w:tblGrid>
      <w:tr w:rsidR="00B22D2C" w:rsidRPr="008241BF" w:rsidTr="008A280C">
        <w:trPr>
          <w:trHeight w:val="927"/>
        </w:trPr>
        <w:tc>
          <w:tcPr>
            <w:tcW w:w="1593" w:type="dxa"/>
            <w:shd w:val="clear" w:color="auto" w:fill="auto"/>
          </w:tcPr>
          <w:p w:rsidR="00B22D2C" w:rsidRDefault="00B22D2C" w:rsidP="008A280C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</w:t>
            </w:r>
            <w:r w:rsidRPr="008241BF">
              <w:rPr>
                <w:sz w:val="26"/>
                <w:szCs w:val="26"/>
              </w:rPr>
              <w:t xml:space="preserve"> </w:t>
            </w:r>
          </w:p>
          <w:p w:rsidR="00B22D2C" w:rsidRDefault="00B22D2C" w:rsidP="008A280C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 w:rsidRPr="008241BF">
              <w:rPr>
                <w:sz w:val="26"/>
                <w:szCs w:val="26"/>
              </w:rPr>
              <w:t>май 2017</w:t>
            </w:r>
          </w:p>
          <w:p w:rsidR="00B22D2C" w:rsidRPr="008241BF" w:rsidRDefault="00B22D2C" w:rsidP="008A280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8472" w:type="dxa"/>
            <w:shd w:val="clear" w:color="auto" w:fill="auto"/>
          </w:tcPr>
          <w:p w:rsidR="00B22D2C" w:rsidRPr="008241BF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241BF">
              <w:rPr>
                <w:sz w:val="26"/>
                <w:szCs w:val="26"/>
              </w:rPr>
              <w:t>муниципальное бюджетное общеобразовательное учреждение «Средняя школа № 1 с углубленным изучением физики и</w:t>
            </w:r>
            <w:r>
              <w:rPr>
                <w:sz w:val="26"/>
                <w:szCs w:val="26"/>
              </w:rPr>
              <w:t xml:space="preserve"> математики им. </w:t>
            </w:r>
            <w:proofErr w:type="spellStart"/>
            <w:r>
              <w:rPr>
                <w:sz w:val="26"/>
                <w:szCs w:val="26"/>
              </w:rPr>
              <w:t>А.П.Завенягина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B22D2C" w:rsidRPr="008241BF" w:rsidTr="008A280C">
        <w:trPr>
          <w:trHeight w:val="4132"/>
        </w:trPr>
        <w:tc>
          <w:tcPr>
            <w:tcW w:w="1593" w:type="dxa"/>
            <w:shd w:val="clear" w:color="auto" w:fill="auto"/>
          </w:tcPr>
          <w:p w:rsidR="00B22D2C" w:rsidRDefault="00B22D2C" w:rsidP="008A280C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– август 2017</w:t>
            </w:r>
          </w:p>
        </w:tc>
        <w:tc>
          <w:tcPr>
            <w:tcW w:w="8472" w:type="dxa"/>
            <w:shd w:val="clear" w:color="auto" w:fill="auto"/>
          </w:tcPr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дошкольное образовательное учр</w:t>
            </w:r>
            <w:r>
              <w:rPr>
                <w:sz w:val="26"/>
                <w:szCs w:val="26"/>
              </w:rPr>
              <w:t>еждение «Детский сад № 14 «Олененок»;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24 «Родничок»;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31 «Малыш»;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автономное дошкольное обра</w:t>
            </w:r>
            <w:r>
              <w:rPr>
                <w:sz w:val="26"/>
                <w:szCs w:val="26"/>
              </w:rPr>
              <w:t>зовательное учреждение «Детский сад № 45 «Улыбка»;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46 «Надежда»;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48 «</w:t>
            </w:r>
            <w:r w:rsidRPr="007E4E3A">
              <w:rPr>
                <w:sz w:val="26"/>
                <w:szCs w:val="26"/>
              </w:rPr>
              <w:t>Золотая рыбка</w:t>
            </w:r>
            <w:r>
              <w:rPr>
                <w:sz w:val="26"/>
                <w:szCs w:val="26"/>
              </w:rPr>
              <w:t>»;</w:t>
            </w:r>
          </w:p>
          <w:p w:rsidR="00B22D2C" w:rsidRPr="008241BF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>
              <w:rPr>
                <w:sz w:val="26"/>
                <w:szCs w:val="26"/>
              </w:rPr>
              <w:t>учреждение «Средняя школа № 24».</w:t>
            </w:r>
          </w:p>
        </w:tc>
      </w:tr>
      <w:tr w:rsidR="00B22D2C" w:rsidRPr="008241BF" w:rsidTr="008A280C">
        <w:trPr>
          <w:trHeight w:val="1526"/>
        </w:trPr>
        <w:tc>
          <w:tcPr>
            <w:tcW w:w="1593" w:type="dxa"/>
            <w:shd w:val="clear" w:color="auto" w:fill="auto"/>
          </w:tcPr>
          <w:p w:rsidR="00B22D2C" w:rsidRPr="002E043B" w:rsidRDefault="00B22D2C" w:rsidP="008A280C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– сентябрь 2017</w:t>
            </w:r>
          </w:p>
        </w:tc>
        <w:tc>
          <w:tcPr>
            <w:tcW w:w="8472" w:type="dxa"/>
            <w:shd w:val="clear" w:color="auto" w:fill="auto"/>
          </w:tcPr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образовательное учреждени</w:t>
            </w:r>
            <w:r>
              <w:rPr>
                <w:sz w:val="26"/>
                <w:szCs w:val="26"/>
              </w:rPr>
              <w:t>е «Детский сад № 4 «Колокольчик»;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A5D7F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 «Зимушка»;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25 «Серебряное копытце»;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112993">
              <w:rPr>
                <w:sz w:val="26"/>
                <w:szCs w:val="26"/>
              </w:rPr>
              <w:t>Дет</w:t>
            </w:r>
            <w:r>
              <w:rPr>
                <w:sz w:val="26"/>
                <w:szCs w:val="26"/>
              </w:rPr>
              <w:t>ский сад № 28 «</w:t>
            </w:r>
            <w:proofErr w:type="spellStart"/>
            <w:r>
              <w:rPr>
                <w:sz w:val="26"/>
                <w:szCs w:val="26"/>
              </w:rPr>
              <w:t>Веселинка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образовательное учрежд</w:t>
            </w:r>
            <w:r>
              <w:rPr>
                <w:sz w:val="26"/>
                <w:szCs w:val="26"/>
              </w:rPr>
              <w:t>ение «Детский сад № 36 «Полянка»;</w:t>
            </w:r>
          </w:p>
          <w:p w:rsidR="00B22D2C" w:rsidRPr="00112993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112993">
              <w:rPr>
                <w:sz w:val="26"/>
                <w:szCs w:val="26"/>
              </w:rPr>
              <w:t>Детский с</w:t>
            </w:r>
            <w:r>
              <w:rPr>
                <w:sz w:val="26"/>
                <w:szCs w:val="26"/>
              </w:rPr>
              <w:t>ад № 62 «Почемучка»;</w:t>
            </w:r>
          </w:p>
          <w:p w:rsidR="00B22D2C" w:rsidRPr="00112993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66 «Радость»;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68 «Ладушки»;</w:t>
            </w:r>
          </w:p>
          <w:p w:rsidR="00B22D2C" w:rsidRPr="00112993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образовательное учреж</w:t>
            </w:r>
            <w:r>
              <w:rPr>
                <w:sz w:val="26"/>
                <w:szCs w:val="26"/>
              </w:rPr>
              <w:t>дение «Детский сад № 71 «Антошка»;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</w:t>
            </w:r>
            <w:r>
              <w:rPr>
                <w:sz w:val="26"/>
                <w:szCs w:val="26"/>
              </w:rPr>
              <w:t>бразовательное учреждение № 73 «</w:t>
            </w:r>
            <w:r w:rsidRPr="00112993">
              <w:rPr>
                <w:sz w:val="26"/>
                <w:szCs w:val="26"/>
              </w:rPr>
              <w:t xml:space="preserve">Центр </w:t>
            </w:r>
            <w:r>
              <w:rPr>
                <w:sz w:val="26"/>
                <w:szCs w:val="26"/>
              </w:rPr>
              <w:t>развития ребенка - Детский сад «Веселые человечки»;</w:t>
            </w:r>
          </w:p>
          <w:p w:rsidR="00B22D2C" w:rsidRPr="00112993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74 «Земляничка»;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75 «Зайчонок»;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lastRenderedPageBreak/>
              <w:t>муниципальное бюджетное дошкольное образовательное учрежд</w:t>
            </w:r>
            <w:r>
              <w:rPr>
                <w:sz w:val="26"/>
                <w:szCs w:val="26"/>
              </w:rPr>
              <w:t>ение «Детский сад № 78 «Василек»;</w:t>
            </w:r>
          </w:p>
          <w:p w:rsidR="00B22D2C" w:rsidRPr="00112993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автономное дошкольное о</w:t>
            </w:r>
            <w:r>
              <w:rPr>
                <w:sz w:val="26"/>
                <w:szCs w:val="26"/>
              </w:rPr>
              <w:t>бразовательное учреждение № 81 «Центр развития ребенка – «Конек–Горбунок»;</w:t>
            </w:r>
          </w:p>
          <w:p w:rsidR="00B22D2C" w:rsidRPr="00112993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82 «Сказка»;</w:t>
            </w:r>
          </w:p>
          <w:p w:rsidR="00B22D2C" w:rsidRPr="00112993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83 «Золотой петушок»;</w:t>
            </w:r>
          </w:p>
          <w:p w:rsidR="00B22D2C" w:rsidRPr="00112993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84 «Голубок»;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86 «Брусничка»;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дошкольное обра</w:t>
            </w:r>
            <w:r>
              <w:rPr>
                <w:sz w:val="26"/>
                <w:szCs w:val="26"/>
              </w:rPr>
              <w:t>зовательное учреждение «Детский сад № 92 «Облачко»;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A5D7F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 w:rsidRPr="00DA5D7F">
              <w:rPr>
                <w:sz w:val="26"/>
                <w:szCs w:val="26"/>
              </w:rPr>
              <w:t>Капитошка</w:t>
            </w:r>
            <w:proofErr w:type="spellEnd"/>
            <w:r w:rsidRPr="00DA5D7F">
              <w:rPr>
                <w:sz w:val="26"/>
                <w:szCs w:val="26"/>
              </w:rPr>
              <w:t>»;</w:t>
            </w:r>
          </w:p>
          <w:p w:rsidR="00B22D2C" w:rsidRPr="003641D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дошкольное образовательное учрежде</w:t>
            </w:r>
            <w:r>
              <w:rPr>
                <w:sz w:val="26"/>
                <w:szCs w:val="26"/>
              </w:rPr>
              <w:t>ние «Детский сад № 95 «Снежинка»;</w:t>
            </w:r>
          </w:p>
          <w:p w:rsidR="00B22D2C" w:rsidRPr="003641D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96 «Капельки»;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дошкольное образовательное учрежде</w:t>
            </w:r>
            <w:r>
              <w:rPr>
                <w:sz w:val="26"/>
                <w:szCs w:val="26"/>
              </w:rPr>
              <w:t>ние «Детский сад № 97 «Светлица»;</w:t>
            </w:r>
          </w:p>
          <w:p w:rsidR="00B22D2C" w:rsidRPr="008241BF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99 «Топ – топ».</w:t>
            </w:r>
          </w:p>
        </w:tc>
      </w:tr>
      <w:tr w:rsidR="00B22D2C" w:rsidRPr="008241BF" w:rsidTr="008A280C">
        <w:tc>
          <w:tcPr>
            <w:tcW w:w="1593" w:type="dxa"/>
            <w:shd w:val="clear" w:color="auto" w:fill="auto"/>
          </w:tcPr>
          <w:p w:rsidR="00B22D2C" w:rsidRPr="008241BF" w:rsidRDefault="00B22D2C" w:rsidP="008A280C">
            <w:pPr>
              <w:tabs>
                <w:tab w:val="left" w:pos="851"/>
              </w:tabs>
              <w:ind w:right="-249"/>
              <w:jc w:val="both"/>
              <w:rPr>
                <w:sz w:val="26"/>
                <w:szCs w:val="26"/>
              </w:rPr>
            </w:pPr>
            <w:r w:rsidRPr="008241BF">
              <w:rPr>
                <w:sz w:val="26"/>
                <w:szCs w:val="26"/>
              </w:rPr>
              <w:lastRenderedPageBreak/>
              <w:t>Сентябрь</w:t>
            </w:r>
            <w:r>
              <w:rPr>
                <w:sz w:val="26"/>
                <w:szCs w:val="26"/>
              </w:rPr>
              <w:t xml:space="preserve"> –</w:t>
            </w:r>
            <w:r w:rsidRPr="008241BF">
              <w:rPr>
                <w:sz w:val="26"/>
                <w:szCs w:val="26"/>
              </w:rPr>
              <w:t xml:space="preserve"> - октябрь 2017</w:t>
            </w:r>
          </w:p>
        </w:tc>
        <w:tc>
          <w:tcPr>
            <w:tcW w:w="8472" w:type="dxa"/>
            <w:shd w:val="clear" w:color="auto" w:fill="auto"/>
          </w:tcPr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«Гимназия № 1»;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«Школа - интернат № 2»;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школа № 3»; 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«Лицей № 3»;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автономное общеобразовательное учреждение «Гимназия № 4»;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«Гимназия № 5»;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«Гимназия № 7»;</w:t>
            </w:r>
          </w:p>
          <w:p w:rsidR="00B22D2C" w:rsidRPr="007A265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«Гимназия № 11»;</w:t>
            </w:r>
          </w:p>
          <w:p w:rsidR="00B22D2C" w:rsidRPr="00D522F9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автономное </w:t>
            </w:r>
            <w:r>
              <w:rPr>
                <w:sz w:val="26"/>
                <w:szCs w:val="26"/>
              </w:rPr>
              <w:t>общеобразовательное учреждение «Гимназия № 48»;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«Средняя школа № 8»;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«Средняя школа № 9»;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школа № 13»; 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школа № 14»;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20»;</w:t>
            </w:r>
          </w:p>
          <w:p w:rsidR="00B22D2C" w:rsidRPr="007A265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21»;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>муниципальное бюджетное общеобразовательное у</w:t>
            </w:r>
            <w:r>
              <w:rPr>
                <w:sz w:val="26"/>
                <w:szCs w:val="26"/>
              </w:rPr>
              <w:t>чреждение «Средняя школа № 23»;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27»;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30»;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A042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32»;</w:t>
            </w:r>
          </w:p>
          <w:p w:rsidR="00B22D2C" w:rsidRPr="007A265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33»;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36»;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A042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37»;</w:t>
            </w:r>
          </w:p>
          <w:p w:rsidR="00B22D2C" w:rsidRPr="007A265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38»;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>муниципальное бюджетное обще</w:t>
            </w:r>
            <w:r>
              <w:rPr>
                <w:sz w:val="26"/>
                <w:szCs w:val="26"/>
              </w:rPr>
              <w:t>образовательное учреждение «Средняя школа № 39»;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40»;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70AF7">
              <w:rPr>
                <w:sz w:val="26"/>
                <w:szCs w:val="26"/>
              </w:rPr>
              <w:t>муниципальное бюджетное общеобразовательное учреждение «Средняя школа № 41»;</w:t>
            </w:r>
          </w:p>
          <w:p w:rsidR="00B22D2C" w:rsidRPr="007A265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42»;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43»;</w:t>
            </w:r>
          </w:p>
          <w:p w:rsidR="00B22D2C" w:rsidRPr="008241BF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</w:t>
            </w:r>
            <w:r w:rsidRPr="007A265C">
              <w:rPr>
                <w:sz w:val="26"/>
                <w:szCs w:val="26"/>
              </w:rPr>
              <w:t>Средняя школа № 45</w:t>
            </w:r>
            <w:r>
              <w:rPr>
                <w:sz w:val="26"/>
                <w:szCs w:val="26"/>
              </w:rPr>
              <w:t>».</w:t>
            </w:r>
          </w:p>
        </w:tc>
      </w:tr>
      <w:tr w:rsidR="00B22D2C" w:rsidRPr="008241BF" w:rsidTr="008A280C">
        <w:tc>
          <w:tcPr>
            <w:tcW w:w="1593" w:type="dxa"/>
            <w:shd w:val="clear" w:color="auto" w:fill="auto"/>
          </w:tcPr>
          <w:p w:rsidR="00B22D2C" w:rsidRPr="008241BF" w:rsidRDefault="00B22D2C" w:rsidP="008A280C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 w:rsidRPr="008241BF">
              <w:rPr>
                <w:sz w:val="26"/>
                <w:szCs w:val="26"/>
              </w:rPr>
              <w:lastRenderedPageBreak/>
              <w:t>Ноябрь – декабрь 2017</w:t>
            </w:r>
          </w:p>
        </w:tc>
        <w:tc>
          <w:tcPr>
            <w:tcW w:w="8472" w:type="dxa"/>
            <w:shd w:val="clear" w:color="auto" w:fill="auto"/>
          </w:tcPr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автономное дошкольное образова</w:t>
            </w:r>
            <w:r>
              <w:rPr>
                <w:sz w:val="26"/>
                <w:szCs w:val="26"/>
              </w:rPr>
              <w:t>тельное учреждение «Детский сад № 1 «</w:t>
            </w:r>
            <w:proofErr w:type="spellStart"/>
            <w:r>
              <w:rPr>
                <w:sz w:val="26"/>
                <w:szCs w:val="26"/>
              </w:rPr>
              <w:t>Северок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автономное дошкольн</w:t>
            </w:r>
            <w:r>
              <w:rPr>
                <w:sz w:val="26"/>
                <w:szCs w:val="26"/>
              </w:rPr>
              <w:t>ое образовательное учреждение «Детский сад № 2 «Умка»;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3 «Солнышко»;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автономное дошкольное образовательное учреждени</w:t>
            </w:r>
            <w:r>
              <w:rPr>
                <w:sz w:val="26"/>
                <w:szCs w:val="26"/>
              </w:rPr>
              <w:t>е «Детский сад № 5 «</w:t>
            </w:r>
            <w:proofErr w:type="spellStart"/>
            <w:r>
              <w:rPr>
                <w:sz w:val="26"/>
                <w:szCs w:val="26"/>
              </w:rPr>
              <w:t>Норильчонок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B22D2C" w:rsidRPr="00626D4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дошкольное о</w:t>
            </w:r>
            <w:r>
              <w:rPr>
                <w:sz w:val="26"/>
                <w:szCs w:val="26"/>
              </w:rPr>
              <w:t>бразовательное учреждение № 8 «</w:t>
            </w:r>
            <w:r w:rsidRPr="00626D42">
              <w:rPr>
                <w:sz w:val="26"/>
                <w:szCs w:val="26"/>
              </w:rPr>
              <w:t xml:space="preserve">Центр </w:t>
            </w:r>
            <w:r>
              <w:rPr>
                <w:sz w:val="26"/>
                <w:szCs w:val="26"/>
              </w:rPr>
              <w:t>развития ребенка - Детский сад «</w:t>
            </w:r>
            <w:proofErr w:type="spellStart"/>
            <w:r>
              <w:rPr>
                <w:sz w:val="26"/>
                <w:szCs w:val="26"/>
              </w:rPr>
              <w:t>Тундровичок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E7EEB">
              <w:rPr>
                <w:sz w:val="26"/>
                <w:szCs w:val="26"/>
              </w:rPr>
              <w:t>муниципальное бюджетное дошкольное образовательное учрежд</w:t>
            </w:r>
            <w:r>
              <w:rPr>
                <w:sz w:val="26"/>
                <w:szCs w:val="26"/>
              </w:rPr>
              <w:t>ение «Детский сад № 18 «Полянка»;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E7EEB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29 «Вишенка»;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E7EEB">
              <w:rPr>
                <w:sz w:val="26"/>
                <w:szCs w:val="26"/>
              </w:rPr>
              <w:lastRenderedPageBreak/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32 «</w:t>
            </w:r>
            <w:proofErr w:type="spellStart"/>
            <w:r>
              <w:rPr>
                <w:sz w:val="26"/>
                <w:szCs w:val="26"/>
              </w:rPr>
              <w:t>Снегирек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B162F2">
              <w:rPr>
                <w:sz w:val="26"/>
                <w:szCs w:val="26"/>
              </w:rPr>
              <w:t>муниципальное бюджетное дошкольное образовательно</w:t>
            </w:r>
            <w:r>
              <w:rPr>
                <w:sz w:val="26"/>
                <w:szCs w:val="26"/>
              </w:rPr>
              <w:t>е учреждение «Детский сад № 59 «Золушка»;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B162F2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B162F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етский сад № 90 «Цветик – </w:t>
            </w:r>
            <w:proofErr w:type="spellStart"/>
            <w:r>
              <w:rPr>
                <w:sz w:val="26"/>
                <w:szCs w:val="26"/>
              </w:rPr>
              <w:t>семицветик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B162F2">
              <w:rPr>
                <w:sz w:val="26"/>
                <w:szCs w:val="26"/>
              </w:rPr>
              <w:t>муниципальное бюджетное дошкольное образовательное учрежд</w:t>
            </w:r>
            <w:r>
              <w:rPr>
                <w:sz w:val="26"/>
                <w:szCs w:val="26"/>
              </w:rPr>
              <w:t>ение «Детский сад № 98 «Загадка»;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095D41">
              <w:rPr>
                <w:sz w:val="26"/>
                <w:szCs w:val="26"/>
              </w:rPr>
              <w:t>муниципальное бюджетное общеобразовательно</w:t>
            </w:r>
            <w:r>
              <w:rPr>
                <w:sz w:val="26"/>
                <w:szCs w:val="26"/>
              </w:rPr>
              <w:t>е учреждение «Средняя школа № 6»;</w:t>
            </w:r>
          </w:p>
          <w:p w:rsidR="00B22D2C" w:rsidRPr="006D65ED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D65ED">
              <w:rPr>
                <w:sz w:val="26"/>
                <w:szCs w:val="26"/>
              </w:rPr>
              <w:t>муниципальное бюджетное общеобразовательное учреждение «Средняя школа № 16»;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D65ED">
              <w:rPr>
                <w:sz w:val="26"/>
                <w:szCs w:val="26"/>
              </w:rPr>
              <w:t>муниципальное бюджетное общеобразовательное учреждение «Средняя школа № 17»;</w:t>
            </w:r>
          </w:p>
          <w:p w:rsidR="00B22D2C" w:rsidRPr="00DB1F29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B1F29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28»;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B1F29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29»;</w:t>
            </w:r>
          </w:p>
          <w:p w:rsidR="00B22D2C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B1F29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31»;</w:t>
            </w:r>
          </w:p>
          <w:p w:rsidR="00B22D2C" w:rsidRPr="0057090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автономное учрежден</w:t>
            </w:r>
            <w:r>
              <w:rPr>
                <w:sz w:val="26"/>
                <w:szCs w:val="26"/>
              </w:rPr>
              <w:t>ие дополнительного образования «</w:t>
            </w:r>
            <w:r w:rsidRPr="00570902">
              <w:rPr>
                <w:sz w:val="26"/>
                <w:szCs w:val="26"/>
              </w:rPr>
              <w:t>Дво</w:t>
            </w:r>
            <w:r>
              <w:rPr>
                <w:sz w:val="26"/>
                <w:szCs w:val="26"/>
              </w:rPr>
              <w:t>рец творчества детей и молодежи»;</w:t>
            </w:r>
          </w:p>
          <w:p w:rsidR="00B22D2C" w:rsidRPr="0057090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</w:t>
            </w:r>
            <w:r>
              <w:rPr>
                <w:sz w:val="26"/>
                <w:szCs w:val="26"/>
              </w:rPr>
              <w:t>ие дополнительного образования «</w:t>
            </w:r>
            <w:r w:rsidRPr="00570902">
              <w:rPr>
                <w:sz w:val="26"/>
                <w:szCs w:val="26"/>
              </w:rPr>
              <w:t>Станция детского и юнош</w:t>
            </w:r>
            <w:r>
              <w:rPr>
                <w:sz w:val="26"/>
                <w:szCs w:val="26"/>
              </w:rPr>
              <w:t>еского туризма и экскурсий»;</w:t>
            </w:r>
          </w:p>
          <w:p w:rsidR="00B22D2C" w:rsidRPr="0057090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</w:t>
            </w:r>
            <w:r>
              <w:rPr>
                <w:sz w:val="26"/>
                <w:szCs w:val="26"/>
              </w:rPr>
              <w:t>ие дополнительного образования «Станция юных техников»;</w:t>
            </w:r>
          </w:p>
          <w:p w:rsidR="00B22D2C" w:rsidRPr="0057090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</w:t>
            </w:r>
            <w:r>
              <w:rPr>
                <w:sz w:val="26"/>
                <w:szCs w:val="26"/>
              </w:rPr>
              <w:t>ие дополнительного образования «Социально-образовательный центр»;</w:t>
            </w:r>
          </w:p>
          <w:p w:rsidR="00B22D2C" w:rsidRPr="00570902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учреждение дополните</w:t>
            </w:r>
            <w:r>
              <w:rPr>
                <w:sz w:val="26"/>
                <w:szCs w:val="26"/>
              </w:rPr>
              <w:t>льного образования «Центр внешкольной работы»;</w:t>
            </w:r>
          </w:p>
          <w:p w:rsidR="00B22D2C" w:rsidRPr="008241BF" w:rsidRDefault="00B22D2C" w:rsidP="008A280C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учреждение дополнительного образо</w:t>
            </w:r>
            <w:r>
              <w:rPr>
                <w:sz w:val="26"/>
                <w:szCs w:val="26"/>
              </w:rPr>
              <w:t>вания «Дом детского творчества».</w:t>
            </w:r>
          </w:p>
        </w:tc>
      </w:tr>
    </w:tbl>
    <w:p w:rsidR="00B22D2C" w:rsidRPr="00CC5412" w:rsidRDefault="00B22D2C" w:rsidP="00B22D2C">
      <w:pPr>
        <w:rPr>
          <w:bCs/>
          <w:sz w:val="26"/>
          <w:szCs w:val="26"/>
        </w:rPr>
      </w:pPr>
    </w:p>
    <w:p w:rsidR="0016412D" w:rsidRDefault="0016412D"/>
    <w:sectPr w:rsidR="0016412D" w:rsidSect="00511F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4"/>
    <w:rsid w:val="0016412D"/>
    <w:rsid w:val="00B22D2C"/>
    <w:rsid w:val="00E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5B14-A34B-4624-9AF0-E819AAE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DOU-4</dc:creator>
  <cp:keywords/>
  <dc:description/>
  <cp:lastModifiedBy>DOU-4</cp:lastModifiedBy>
  <cp:revision>3</cp:revision>
  <dcterms:created xsi:type="dcterms:W3CDTF">2017-08-23T04:42:00Z</dcterms:created>
  <dcterms:modified xsi:type="dcterms:W3CDTF">2017-08-23T04:43:00Z</dcterms:modified>
</cp:coreProperties>
</file>