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35FF" w14:textId="77777777" w:rsidR="00A320C5" w:rsidRDefault="00C61FBA">
      <w:r w:rsidRPr="00C61FBA">
        <w:rPr>
          <w:noProof/>
          <w:lang w:eastAsia="ru-RU"/>
        </w:rPr>
        <w:drawing>
          <wp:inline distT="0" distB="0" distL="0" distR="0" wp14:anchorId="1A08D177" wp14:editId="7C98F61E">
            <wp:extent cx="6492064" cy="9182100"/>
            <wp:effectExtent l="0" t="0" r="4445" b="0"/>
            <wp:docPr id="1" name="Рисунок 1" descr="\\172.23.14.2\папка обмена\ОРОС\ОРОС отдел\Сайты\скан Распоряжение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3.14.2\папка обмена\ОРОС\ОРОС отдел\Сайты\скан Распоряжение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1" cy="918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161A9" w14:textId="77777777" w:rsidR="00C61FBA" w:rsidRDefault="00C61FBA"/>
    <w:p w14:paraId="6B5C6B0E" w14:textId="77777777" w:rsidR="00C61FBA" w:rsidRDefault="00C61FBA">
      <w:pPr>
        <w:sectPr w:rsidR="00C61FBA" w:rsidSect="00C61FBA">
          <w:pgSz w:w="11906" w:h="16838"/>
          <w:pgMar w:top="709" w:right="850" w:bottom="1134" w:left="851" w:header="708" w:footer="708" w:gutter="0"/>
          <w:cols w:space="708"/>
          <w:docGrid w:linePitch="360"/>
        </w:sectPr>
      </w:pPr>
      <w:r w:rsidRPr="00C61FBA">
        <w:rPr>
          <w:noProof/>
          <w:lang w:eastAsia="ru-RU"/>
        </w:rPr>
        <w:lastRenderedPageBreak/>
        <w:drawing>
          <wp:inline distT="0" distB="0" distL="0" distR="0" wp14:anchorId="6431BE2D" wp14:editId="6359B4D0">
            <wp:extent cx="6480175" cy="9165285"/>
            <wp:effectExtent l="0" t="0" r="0" b="0"/>
            <wp:docPr id="2" name="Рисунок 2" descr="\\172.23.14.2\папка обмена\ОРОС\ОРОС отдел\Сайты\скан Распоряжение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3.14.2\папка обмена\ОРОС\ОРОС отдел\Сайты\скан Распоряжение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F00C" w14:textId="77777777" w:rsidR="00C61FBA" w:rsidRDefault="00C61FBA">
      <w:r w:rsidRPr="00C61FBA">
        <w:rPr>
          <w:noProof/>
          <w:lang w:eastAsia="ru-RU"/>
        </w:rPr>
        <w:lastRenderedPageBreak/>
        <w:drawing>
          <wp:inline distT="0" distB="0" distL="0" distR="0" wp14:anchorId="037A820F" wp14:editId="0DDC1B8C">
            <wp:extent cx="6480175" cy="9165285"/>
            <wp:effectExtent l="0" t="8890" r="6985" b="6985"/>
            <wp:docPr id="4" name="Рисунок 4" descr="\\172.23.14.2\папка обмена\ОРОС\ОРОС отдел\Сайты\скан Распоряжение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3.14.2\папка обмена\ОРОС\ОРОС отдел\Сайты\скан Распоряжение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CEDC" w14:textId="77777777" w:rsidR="00C61FBA" w:rsidRDefault="00C61FBA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7"/>
        <w:gridCol w:w="6805"/>
        <w:gridCol w:w="2178"/>
        <w:gridCol w:w="2178"/>
        <w:gridCol w:w="3435"/>
      </w:tblGrid>
      <w:tr w:rsidR="00C61FBA" w:rsidRPr="00C61FBA" w14:paraId="26BAD417" w14:textId="77777777" w:rsidTr="009B7E6C">
        <w:tc>
          <w:tcPr>
            <w:tcW w:w="567" w:type="dxa"/>
          </w:tcPr>
          <w:p w14:paraId="25B880E0" w14:textId="77777777" w:rsidR="00C61FBA" w:rsidRPr="00C61FBA" w:rsidRDefault="00C61FBA" w:rsidP="00C61FBA">
            <w:pPr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3234D8A2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Наполнение специального раздела официального сайта «Информационная безопасность» актуальной информацией</w:t>
            </w:r>
          </w:p>
        </w:tc>
        <w:tc>
          <w:tcPr>
            <w:tcW w:w="2178" w:type="dxa"/>
          </w:tcPr>
          <w:p w14:paraId="30678EBA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14:paraId="0FDB412D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учреждений, отдел развития образовательной сети Управления,</w:t>
            </w:r>
            <w:r w:rsidRPr="00C61FBA">
              <w:rPr>
                <w:sz w:val="24"/>
              </w:rPr>
              <w:t xml:space="preserve"> </w:t>
            </w:r>
            <w:r w:rsidRPr="00C61FBA">
              <w:rPr>
                <w:sz w:val="26"/>
                <w:szCs w:val="26"/>
              </w:rPr>
              <w:t>МБУ «Методический центр»</w:t>
            </w:r>
          </w:p>
        </w:tc>
        <w:tc>
          <w:tcPr>
            <w:tcW w:w="3435" w:type="dxa"/>
          </w:tcPr>
          <w:p w14:paraId="69601963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Увеличение количества детей и их родителей (законных представителей), владеющих информацией о мерах безопасности при работе с ресурсами Интернет</w:t>
            </w:r>
          </w:p>
        </w:tc>
      </w:tr>
      <w:tr w:rsidR="00C61FBA" w:rsidRPr="00C61FBA" w14:paraId="2F86CE42" w14:textId="77777777" w:rsidTr="009B7E6C">
        <w:tc>
          <w:tcPr>
            <w:tcW w:w="567" w:type="dxa"/>
          </w:tcPr>
          <w:p w14:paraId="68674A20" w14:textId="77777777" w:rsidR="00C61FBA" w:rsidRPr="00C61FBA" w:rsidRDefault="00C61FBA" w:rsidP="00C61FB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5D938A4F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Организация и проведение консультаций для ответственных за организацию работы официальных сайтов образовательных учреждений по теме «Система контентной фильтрации», «Ведение официального сайта образовательного учреждения»</w:t>
            </w:r>
          </w:p>
        </w:tc>
        <w:tc>
          <w:tcPr>
            <w:tcW w:w="2178" w:type="dxa"/>
          </w:tcPr>
          <w:p w14:paraId="002DECFE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14:paraId="7CE97C26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МБУ «Методический центр», отдел развития образовательной сети Управления</w:t>
            </w:r>
          </w:p>
        </w:tc>
        <w:tc>
          <w:tcPr>
            <w:tcW w:w="3435" w:type="dxa"/>
          </w:tcPr>
          <w:p w14:paraId="244CC0A2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Увеличение количества детей и их родителей (законных представителей), владеющих информацией о мерах безопасности при работе с ресурсами Интернет</w:t>
            </w:r>
          </w:p>
        </w:tc>
      </w:tr>
      <w:tr w:rsidR="00C61FBA" w:rsidRPr="00C61FBA" w14:paraId="68960367" w14:textId="77777777" w:rsidTr="009B7E6C">
        <w:tc>
          <w:tcPr>
            <w:tcW w:w="567" w:type="dxa"/>
          </w:tcPr>
          <w:p w14:paraId="61A397C9" w14:textId="77777777" w:rsidR="00C61FBA" w:rsidRPr="00C61FBA" w:rsidRDefault="00C61FBA" w:rsidP="00C61FB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5C02E3BE" w14:textId="77777777" w:rsidR="00C61FBA" w:rsidRPr="00C61FBA" w:rsidRDefault="00C61FBA" w:rsidP="00C61F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61FBA">
              <w:rPr>
                <w:rFonts w:eastAsiaTheme="minorHAnsi"/>
                <w:sz w:val="26"/>
                <w:szCs w:val="26"/>
              </w:rPr>
              <w:t>Актуализация системы организационно-административных мероприятий, направленных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том числе своевременное издание нормативных правовых документов в учреждении.</w:t>
            </w:r>
          </w:p>
        </w:tc>
        <w:tc>
          <w:tcPr>
            <w:tcW w:w="2178" w:type="dxa"/>
          </w:tcPr>
          <w:p w14:paraId="75E7D52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По мере изменения законодательства</w:t>
            </w:r>
          </w:p>
        </w:tc>
        <w:tc>
          <w:tcPr>
            <w:tcW w:w="2178" w:type="dxa"/>
          </w:tcPr>
          <w:p w14:paraId="59EA016D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0145A9F6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Наличие и исполнение нормативных правых актов в образовательных учреждениях</w:t>
            </w:r>
          </w:p>
        </w:tc>
      </w:tr>
      <w:tr w:rsidR="00C61FBA" w:rsidRPr="00C61FBA" w14:paraId="0F3C1DC1" w14:textId="77777777" w:rsidTr="009B7E6C">
        <w:tc>
          <w:tcPr>
            <w:tcW w:w="567" w:type="dxa"/>
          </w:tcPr>
          <w:p w14:paraId="5E0D79BB" w14:textId="77777777" w:rsidR="00C61FBA" w:rsidRPr="00C61FBA" w:rsidRDefault="00C61FBA" w:rsidP="00C61FB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4603F524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Проведение педагогических советов с рассмотрением вопроса «Основы безопасности в сети «Интернет»</w:t>
            </w:r>
          </w:p>
        </w:tc>
        <w:tc>
          <w:tcPr>
            <w:tcW w:w="2178" w:type="dxa"/>
          </w:tcPr>
          <w:p w14:paraId="20E049B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178" w:type="dxa"/>
          </w:tcPr>
          <w:p w14:paraId="57797B1A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6A746B0F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Увеличение количества педагогов и сотрудников, вовлеченных в решение вопросов информационной безопасности</w:t>
            </w:r>
          </w:p>
        </w:tc>
      </w:tr>
      <w:tr w:rsidR="00C61FBA" w:rsidRPr="00C61FBA" w14:paraId="3D63B4B3" w14:textId="77777777" w:rsidTr="009B7E6C">
        <w:tc>
          <w:tcPr>
            <w:tcW w:w="567" w:type="dxa"/>
          </w:tcPr>
          <w:p w14:paraId="104E3FE5" w14:textId="77777777" w:rsidR="00C61FBA" w:rsidRPr="00C61FBA" w:rsidRDefault="00C61FBA" w:rsidP="00C61FBA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24F5F24F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Мониторинг качества реализации плана мероприятий по обеспечению безопасности детей в информационном пространстве в образовательных учреждениях</w:t>
            </w:r>
          </w:p>
        </w:tc>
        <w:tc>
          <w:tcPr>
            <w:tcW w:w="2178" w:type="dxa"/>
          </w:tcPr>
          <w:p w14:paraId="0A5D8A6F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ежегодно</w:t>
            </w:r>
          </w:p>
        </w:tc>
        <w:tc>
          <w:tcPr>
            <w:tcW w:w="2178" w:type="dxa"/>
          </w:tcPr>
          <w:p w14:paraId="41946D9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 xml:space="preserve">Руководители образовательных учреждений, </w:t>
            </w:r>
            <w:r w:rsidRPr="00C61FBA">
              <w:rPr>
                <w:sz w:val="26"/>
                <w:szCs w:val="26"/>
              </w:rPr>
              <w:lastRenderedPageBreak/>
              <w:t>отдел развития образовательной сети Управления</w:t>
            </w:r>
          </w:p>
        </w:tc>
        <w:tc>
          <w:tcPr>
            <w:tcW w:w="3435" w:type="dxa"/>
          </w:tcPr>
          <w:p w14:paraId="763DD6BB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lastRenderedPageBreak/>
              <w:t xml:space="preserve">Функционирование системы мероприятий по обеспечению безопасности </w:t>
            </w:r>
            <w:r w:rsidRPr="00C61FBA">
              <w:rPr>
                <w:sz w:val="26"/>
                <w:szCs w:val="26"/>
              </w:rPr>
              <w:lastRenderedPageBreak/>
              <w:t xml:space="preserve">детей в информационном пространстве в образовательных учреждениях, своевременная корректировка управленческих действий </w:t>
            </w:r>
          </w:p>
        </w:tc>
      </w:tr>
      <w:tr w:rsidR="00C61FBA" w:rsidRPr="00C61FBA" w14:paraId="796E0DBF" w14:textId="77777777" w:rsidTr="009B7E6C">
        <w:tc>
          <w:tcPr>
            <w:tcW w:w="15163" w:type="dxa"/>
            <w:gridSpan w:val="5"/>
          </w:tcPr>
          <w:p w14:paraId="35181F1B" w14:textId="77777777" w:rsidR="00C61FBA" w:rsidRPr="00C61FBA" w:rsidRDefault="00C61FBA" w:rsidP="00C61FBA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lastRenderedPageBreak/>
              <w:t>Повышение качества работы системы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технико-технических устройств</w:t>
            </w:r>
          </w:p>
        </w:tc>
      </w:tr>
      <w:tr w:rsidR="00C61FBA" w:rsidRPr="00C61FBA" w14:paraId="37F0F407" w14:textId="77777777" w:rsidTr="009B7E6C">
        <w:tc>
          <w:tcPr>
            <w:tcW w:w="567" w:type="dxa"/>
          </w:tcPr>
          <w:p w14:paraId="0E124868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1</w:t>
            </w:r>
          </w:p>
        </w:tc>
        <w:tc>
          <w:tcPr>
            <w:tcW w:w="6805" w:type="dxa"/>
          </w:tcPr>
          <w:p w14:paraId="6E708689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Проведение мониторинга по исключению доступа в образовательных учреждениях к Интернет-ресурсам, несовместимых с целями и задачами образования и воспитания обучающихся и воспитанников</w:t>
            </w:r>
          </w:p>
        </w:tc>
        <w:tc>
          <w:tcPr>
            <w:tcW w:w="2178" w:type="dxa"/>
          </w:tcPr>
          <w:p w14:paraId="6DE61DEB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14:paraId="3016ACCB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  <w:vMerge w:val="restart"/>
          </w:tcPr>
          <w:p w14:paraId="70EFBB4A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Повышение качества работы средств контентной фильтрации по исключению доступа в образовательных учреждениях к интернет-ресурсам, несовместимым с целями и задачами образования и воспитания</w:t>
            </w:r>
          </w:p>
        </w:tc>
      </w:tr>
      <w:tr w:rsidR="00C61FBA" w:rsidRPr="00C61FBA" w14:paraId="5B00210E" w14:textId="77777777" w:rsidTr="009B7E6C">
        <w:tc>
          <w:tcPr>
            <w:tcW w:w="567" w:type="dxa"/>
          </w:tcPr>
          <w:p w14:paraId="31CE8AF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2</w:t>
            </w:r>
          </w:p>
        </w:tc>
        <w:tc>
          <w:tcPr>
            <w:tcW w:w="6805" w:type="dxa"/>
          </w:tcPr>
          <w:p w14:paraId="5BB6A23D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Тестирование качества работы средств контент фильтрации</w:t>
            </w:r>
          </w:p>
        </w:tc>
        <w:tc>
          <w:tcPr>
            <w:tcW w:w="2178" w:type="dxa"/>
          </w:tcPr>
          <w:p w14:paraId="087ADCF3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14:paraId="6C7B0122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  <w:vMerge/>
          </w:tcPr>
          <w:p w14:paraId="45E771A8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</w:p>
        </w:tc>
      </w:tr>
      <w:tr w:rsidR="00C61FBA" w:rsidRPr="00C61FBA" w14:paraId="44194435" w14:textId="77777777" w:rsidTr="009B7E6C">
        <w:tc>
          <w:tcPr>
            <w:tcW w:w="567" w:type="dxa"/>
          </w:tcPr>
          <w:p w14:paraId="2F010CE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3</w:t>
            </w:r>
          </w:p>
        </w:tc>
        <w:tc>
          <w:tcPr>
            <w:tcW w:w="6805" w:type="dxa"/>
          </w:tcPr>
          <w:p w14:paraId="565996B8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Контроль наличия актуальной версии Федерального списка экстремистских материалов в библиотеках образовательных учреждений</w:t>
            </w:r>
          </w:p>
        </w:tc>
        <w:tc>
          <w:tcPr>
            <w:tcW w:w="2178" w:type="dxa"/>
          </w:tcPr>
          <w:p w14:paraId="45F7FAA4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14:paraId="555751B3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учреждений, библиотекари образовательных учреждений</w:t>
            </w:r>
          </w:p>
        </w:tc>
        <w:tc>
          <w:tcPr>
            <w:tcW w:w="3435" w:type="dxa"/>
            <w:vMerge w:val="restart"/>
          </w:tcPr>
          <w:p w14:paraId="11E61DFE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Наличие в учреждениях условий для выполнения требований по защите детей от информации, причиняющей вред от информации, причиняющей вред их здоровью и (или) развитию</w:t>
            </w:r>
          </w:p>
        </w:tc>
      </w:tr>
      <w:tr w:rsidR="00C61FBA" w:rsidRPr="00C61FBA" w14:paraId="7129F563" w14:textId="77777777" w:rsidTr="009B7E6C">
        <w:tc>
          <w:tcPr>
            <w:tcW w:w="567" w:type="dxa"/>
          </w:tcPr>
          <w:p w14:paraId="185A822B" w14:textId="77777777" w:rsidR="00C61FBA" w:rsidRPr="00C61FBA" w:rsidRDefault="00C61FBA" w:rsidP="00C61FBA">
            <w:pPr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4</w:t>
            </w:r>
          </w:p>
        </w:tc>
        <w:tc>
          <w:tcPr>
            <w:tcW w:w="6805" w:type="dxa"/>
          </w:tcPr>
          <w:p w14:paraId="63406816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Контроль обеспечения информационной безопасности детей при использовании ресурсов сети Интернет. Мониторинг безопасности образовательной среды образовательного учреждения</w:t>
            </w:r>
          </w:p>
        </w:tc>
        <w:tc>
          <w:tcPr>
            <w:tcW w:w="2178" w:type="dxa"/>
          </w:tcPr>
          <w:p w14:paraId="38E6043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14:paraId="6B3D4F61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  <w:vMerge/>
          </w:tcPr>
          <w:p w14:paraId="2A1B376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</w:p>
        </w:tc>
      </w:tr>
      <w:tr w:rsidR="00C61FBA" w:rsidRPr="00C61FBA" w14:paraId="3017B45F" w14:textId="77777777" w:rsidTr="009B7E6C">
        <w:tc>
          <w:tcPr>
            <w:tcW w:w="15163" w:type="dxa"/>
            <w:gridSpan w:val="5"/>
          </w:tcPr>
          <w:p w14:paraId="71B7B7EB" w14:textId="77777777" w:rsidR="00C61FBA" w:rsidRPr="00C61FBA" w:rsidRDefault="00C61FBA" w:rsidP="00C61FB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Профилактика у детей и подростков интернет-зависимости,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от вредной информации</w:t>
            </w:r>
          </w:p>
        </w:tc>
      </w:tr>
      <w:tr w:rsidR="00C61FBA" w:rsidRPr="00C61FBA" w14:paraId="5BF22F4A" w14:textId="77777777" w:rsidTr="009B7E6C">
        <w:tc>
          <w:tcPr>
            <w:tcW w:w="567" w:type="dxa"/>
          </w:tcPr>
          <w:p w14:paraId="186F800C" w14:textId="77777777" w:rsidR="00C61FBA" w:rsidRPr="00C61FBA" w:rsidRDefault="00C61FBA" w:rsidP="00C61FBA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0890168B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Распространение информации о детском телефоне доверия с общероссийским номером (8-800-2000-122)</w:t>
            </w:r>
          </w:p>
        </w:tc>
        <w:tc>
          <w:tcPr>
            <w:tcW w:w="2178" w:type="dxa"/>
          </w:tcPr>
          <w:p w14:paraId="1ABD7F3B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78" w:type="dxa"/>
          </w:tcPr>
          <w:p w14:paraId="72C6BEC4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4D915838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</w:p>
        </w:tc>
      </w:tr>
      <w:tr w:rsidR="00C61FBA" w:rsidRPr="00C61FBA" w14:paraId="54C2C4D4" w14:textId="77777777" w:rsidTr="009B7E6C">
        <w:tc>
          <w:tcPr>
            <w:tcW w:w="567" w:type="dxa"/>
          </w:tcPr>
          <w:p w14:paraId="750D06A4" w14:textId="77777777" w:rsidR="00C61FBA" w:rsidRPr="00C61FBA" w:rsidRDefault="00C61FBA" w:rsidP="00C61FBA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0FC4BCD7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Участие обучающихся в международных мероприятиях: проекте «Сетевичок», квесте для детей и подростков по цифровой грамотности «Сетевичок» и др.</w:t>
            </w:r>
          </w:p>
        </w:tc>
        <w:tc>
          <w:tcPr>
            <w:tcW w:w="2178" w:type="dxa"/>
          </w:tcPr>
          <w:p w14:paraId="098D2FF1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178" w:type="dxa"/>
          </w:tcPr>
          <w:p w14:paraId="0874EDFF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08DB0105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Повышение сформированной у детей навыков самостоятельного и ответственного использования информационной продукции</w:t>
            </w:r>
          </w:p>
        </w:tc>
      </w:tr>
      <w:tr w:rsidR="00C61FBA" w:rsidRPr="00C61FBA" w14:paraId="27A67804" w14:textId="77777777" w:rsidTr="009B7E6C">
        <w:tc>
          <w:tcPr>
            <w:tcW w:w="567" w:type="dxa"/>
          </w:tcPr>
          <w:p w14:paraId="4F05D2B4" w14:textId="77777777" w:rsidR="00C61FBA" w:rsidRPr="00C61FBA" w:rsidRDefault="00C61FBA" w:rsidP="00C61FBA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2D712D7E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Организация в общеобразовательных учреждениях недели «Безопасный интернет». Проведение единого урока безопасности в сети Интернет</w:t>
            </w:r>
          </w:p>
        </w:tc>
        <w:tc>
          <w:tcPr>
            <w:tcW w:w="2178" w:type="dxa"/>
          </w:tcPr>
          <w:p w14:paraId="69EAF60A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178" w:type="dxa"/>
          </w:tcPr>
          <w:p w14:paraId="75EDD178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3F89E1C1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Повышение правовой культуры и юридической грамотности подростков и их родителей</w:t>
            </w:r>
          </w:p>
        </w:tc>
      </w:tr>
      <w:tr w:rsidR="00C61FBA" w:rsidRPr="00C61FBA" w14:paraId="7A231E69" w14:textId="77777777" w:rsidTr="009B7E6C">
        <w:trPr>
          <w:trHeight w:val="650"/>
        </w:trPr>
        <w:tc>
          <w:tcPr>
            <w:tcW w:w="15163" w:type="dxa"/>
            <w:gridSpan w:val="5"/>
          </w:tcPr>
          <w:p w14:paraId="3856EF32" w14:textId="77777777" w:rsidR="00C61FBA" w:rsidRPr="00C61FBA" w:rsidRDefault="00C61FBA" w:rsidP="00C61FB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Информационное просвещение граждан о возможности защиты детей от информации, причиняющей вред их здоровью и (или) развитию</w:t>
            </w:r>
          </w:p>
        </w:tc>
      </w:tr>
      <w:tr w:rsidR="00C61FBA" w:rsidRPr="00C61FBA" w14:paraId="73E87410" w14:textId="77777777" w:rsidTr="009B7E6C">
        <w:tc>
          <w:tcPr>
            <w:tcW w:w="567" w:type="dxa"/>
          </w:tcPr>
          <w:p w14:paraId="3052ACC3" w14:textId="77777777" w:rsidR="00C61FBA" w:rsidRPr="00C61FBA" w:rsidRDefault="00C61FBA" w:rsidP="00C61FBA">
            <w:pPr>
              <w:numPr>
                <w:ilvl w:val="0"/>
                <w:numId w:val="4"/>
              </w:numPr>
              <w:tabs>
                <w:tab w:val="left" w:pos="738"/>
              </w:tabs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6EBA902D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 xml:space="preserve">Размещение Календаря образовательных событий на информационных стендах и официальных сайтах образовательных учреждений </w:t>
            </w:r>
          </w:p>
        </w:tc>
        <w:tc>
          <w:tcPr>
            <w:tcW w:w="2178" w:type="dxa"/>
          </w:tcPr>
          <w:p w14:paraId="0639F84D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Ежеквартально (сентябрь, декабрь, март)</w:t>
            </w:r>
          </w:p>
        </w:tc>
        <w:tc>
          <w:tcPr>
            <w:tcW w:w="2178" w:type="dxa"/>
          </w:tcPr>
          <w:p w14:paraId="78F74F73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42AFF8C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 xml:space="preserve">Улучшение качества просветительской работы </w:t>
            </w:r>
          </w:p>
        </w:tc>
      </w:tr>
      <w:tr w:rsidR="00C61FBA" w:rsidRPr="00C61FBA" w14:paraId="3A0EE8F8" w14:textId="77777777" w:rsidTr="009B7E6C">
        <w:tc>
          <w:tcPr>
            <w:tcW w:w="567" w:type="dxa"/>
          </w:tcPr>
          <w:p w14:paraId="37B96E5E" w14:textId="77777777" w:rsidR="00C61FBA" w:rsidRPr="00C61FBA" w:rsidRDefault="00C61FBA" w:rsidP="00C61FBA">
            <w:pPr>
              <w:numPr>
                <w:ilvl w:val="0"/>
                <w:numId w:val="4"/>
              </w:numPr>
              <w:tabs>
                <w:tab w:val="left" w:pos="738"/>
              </w:tabs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5FCBDCFF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Информирование родителей об услуге «Родительский контроль», позволяющей усиливать контроль ограничения доступа к информационной-телекоммуникационной сети Интернет</w:t>
            </w:r>
          </w:p>
        </w:tc>
        <w:tc>
          <w:tcPr>
            <w:tcW w:w="2178" w:type="dxa"/>
          </w:tcPr>
          <w:p w14:paraId="2AE9FC1A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178" w:type="dxa"/>
          </w:tcPr>
          <w:p w14:paraId="6D7946A3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6097C935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Увеличение числа родителей (законных представителей), установивших на домашние компьютеры и мобильные устройства программу «Родительский контроль»</w:t>
            </w:r>
          </w:p>
        </w:tc>
      </w:tr>
      <w:tr w:rsidR="00C61FBA" w:rsidRPr="00C61FBA" w14:paraId="3BBCEDBE" w14:textId="77777777" w:rsidTr="009B7E6C">
        <w:tc>
          <w:tcPr>
            <w:tcW w:w="567" w:type="dxa"/>
          </w:tcPr>
          <w:p w14:paraId="690C4F74" w14:textId="77777777" w:rsidR="00C61FBA" w:rsidRPr="00C61FBA" w:rsidRDefault="00C61FBA" w:rsidP="00C61FBA">
            <w:pPr>
              <w:numPr>
                <w:ilvl w:val="0"/>
                <w:numId w:val="4"/>
              </w:numPr>
              <w:tabs>
                <w:tab w:val="left" w:pos="738"/>
              </w:tabs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1850FB6C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Размещение на официальных сайтах образовательных учреждений сведений о рекомендуемых ресурсах для детей и родителей</w:t>
            </w:r>
          </w:p>
        </w:tc>
        <w:tc>
          <w:tcPr>
            <w:tcW w:w="2178" w:type="dxa"/>
          </w:tcPr>
          <w:p w14:paraId="75CA0F62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14:paraId="63BD28C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6AD3003C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Информирование родителей (законных представителей)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C61FBA" w:rsidRPr="00C61FBA" w14:paraId="41DD7A8B" w14:textId="77777777" w:rsidTr="009B7E6C">
        <w:tc>
          <w:tcPr>
            <w:tcW w:w="567" w:type="dxa"/>
          </w:tcPr>
          <w:p w14:paraId="59F953E2" w14:textId="77777777" w:rsidR="00C61FBA" w:rsidRPr="00C61FBA" w:rsidRDefault="00C61FBA" w:rsidP="00C61FBA">
            <w:pPr>
              <w:numPr>
                <w:ilvl w:val="0"/>
                <w:numId w:val="4"/>
              </w:numPr>
              <w:tabs>
                <w:tab w:val="left" w:pos="738"/>
              </w:tabs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4D13F857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Рассмотрение на родительских собраниях вопросов информационной безопасности, медиабезопасности</w:t>
            </w:r>
          </w:p>
        </w:tc>
        <w:tc>
          <w:tcPr>
            <w:tcW w:w="2178" w:type="dxa"/>
          </w:tcPr>
          <w:p w14:paraId="122B0962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78" w:type="dxa"/>
          </w:tcPr>
          <w:p w14:paraId="1813BE09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3435" w:type="dxa"/>
          </w:tcPr>
          <w:p w14:paraId="486E130B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Увеличение числа родителей (законных представителей), осуществляющих должный контроль за работой в сети «Интернет»</w:t>
            </w:r>
          </w:p>
        </w:tc>
      </w:tr>
      <w:tr w:rsidR="00C61FBA" w:rsidRPr="00C61FBA" w14:paraId="657F5BC4" w14:textId="77777777" w:rsidTr="009B7E6C">
        <w:tc>
          <w:tcPr>
            <w:tcW w:w="567" w:type="dxa"/>
          </w:tcPr>
          <w:p w14:paraId="68B2EF66" w14:textId="77777777" w:rsidR="00C61FBA" w:rsidRPr="00C61FBA" w:rsidRDefault="00C61FBA" w:rsidP="00C61FBA">
            <w:pPr>
              <w:numPr>
                <w:ilvl w:val="0"/>
                <w:numId w:val="4"/>
              </w:numPr>
              <w:tabs>
                <w:tab w:val="left" w:pos="738"/>
              </w:tabs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33971225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Проведение заседания Управляющего совета по образованию по вопросам обеспечения безопасности детей в информационно-коммуникационной сети «Интернет»</w:t>
            </w:r>
          </w:p>
        </w:tc>
        <w:tc>
          <w:tcPr>
            <w:tcW w:w="2178" w:type="dxa"/>
          </w:tcPr>
          <w:p w14:paraId="459FD31B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178" w:type="dxa"/>
          </w:tcPr>
          <w:p w14:paraId="1F729F75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Председатель Управляющего совета по образованию</w:t>
            </w:r>
          </w:p>
        </w:tc>
        <w:tc>
          <w:tcPr>
            <w:tcW w:w="3435" w:type="dxa"/>
          </w:tcPr>
          <w:p w14:paraId="0B5C0D85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Обеспечение безопасности обучающихся и воспитанников образовательных учреждений от информации, причиняющей вред здоровью и (или) развитию</w:t>
            </w:r>
          </w:p>
        </w:tc>
      </w:tr>
      <w:tr w:rsidR="00C61FBA" w:rsidRPr="00C61FBA" w14:paraId="3E8C9814" w14:textId="77777777" w:rsidTr="009B7E6C">
        <w:tc>
          <w:tcPr>
            <w:tcW w:w="567" w:type="dxa"/>
          </w:tcPr>
          <w:p w14:paraId="61F04DBC" w14:textId="77777777" w:rsidR="00C61FBA" w:rsidRPr="00C61FBA" w:rsidRDefault="00C61FBA" w:rsidP="00C61FBA">
            <w:pPr>
              <w:numPr>
                <w:ilvl w:val="0"/>
                <w:numId w:val="4"/>
              </w:numPr>
              <w:tabs>
                <w:tab w:val="left" w:pos="738"/>
              </w:tabs>
              <w:rPr>
                <w:sz w:val="26"/>
                <w:szCs w:val="26"/>
              </w:rPr>
            </w:pPr>
          </w:p>
        </w:tc>
        <w:tc>
          <w:tcPr>
            <w:tcW w:w="6805" w:type="dxa"/>
          </w:tcPr>
          <w:p w14:paraId="5AE315D6" w14:textId="77777777" w:rsidR="00C61FBA" w:rsidRPr="00C61FBA" w:rsidRDefault="00C61FBA" w:rsidP="00C61FBA">
            <w:pPr>
              <w:jc w:val="both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Оформить в соответствии с Федеральным законом от 29.12.2010 № 436-ФЗ «О защите детей от информации, причиняющей вред их здоровью и развитию», ст. 44 Федерального закона от 29.12.2012 №273-ФЗ «Об образовании в Российской Федерации» уведомление родителей (законных представителей) о снятии ответственности с руководителя образовательной организации в случае предоставления ими своим детям личных средств связи с выходом в сеть «Интернет» при посещении образовательного учреждения и ознакомить с данным уведомлением под подпись.</w:t>
            </w:r>
          </w:p>
        </w:tc>
        <w:tc>
          <w:tcPr>
            <w:tcW w:w="2178" w:type="dxa"/>
          </w:tcPr>
          <w:p w14:paraId="54C9AC33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По решению образовательного учреждения</w:t>
            </w:r>
          </w:p>
        </w:tc>
        <w:tc>
          <w:tcPr>
            <w:tcW w:w="2178" w:type="dxa"/>
          </w:tcPr>
          <w:p w14:paraId="57E00B39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  <w:r w:rsidRPr="00C61FBA">
              <w:rPr>
                <w:sz w:val="26"/>
                <w:szCs w:val="26"/>
              </w:rPr>
              <w:t>Руководитель образовательного учреждения</w:t>
            </w:r>
          </w:p>
        </w:tc>
        <w:tc>
          <w:tcPr>
            <w:tcW w:w="3435" w:type="dxa"/>
          </w:tcPr>
          <w:p w14:paraId="491B7CB9" w14:textId="77777777" w:rsidR="00C61FBA" w:rsidRPr="00C61FBA" w:rsidRDefault="00C61FBA" w:rsidP="00C61FB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2B30D0F" w14:textId="77777777" w:rsidR="00C61FBA" w:rsidRDefault="00C61FBA"/>
    <w:sectPr w:rsidR="00C61FBA" w:rsidSect="00C61FBA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A4B9B"/>
    <w:multiLevelType w:val="hybridMultilevel"/>
    <w:tmpl w:val="68E24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A0717"/>
    <w:multiLevelType w:val="hybridMultilevel"/>
    <w:tmpl w:val="7B7A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49D2"/>
    <w:multiLevelType w:val="hybridMultilevel"/>
    <w:tmpl w:val="42DA13C6"/>
    <w:lvl w:ilvl="0" w:tplc="F9945B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AF37AC"/>
    <w:multiLevelType w:val="hybridMultilevel"/>
    <w:tmpl w:val="127EC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C470F"/>
    <w:multiLevelType w:val="hybridMultilevel"/>
    <w:tmpl w:val="92962020"/>
    <w:lvl w:ilvl="0" w:tplc="D80AB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16"/>
    <w:rsid w:val="00427516"/>
    <w:rsid w:val="00A320C5"/>
    <w:rsid w:val="00C61FBA"/>
    <w:rsid w:val="00E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D552"/>
  <w15:chartTrackingRefBased/>
  <w15:docId w15:val="{BCFCA895-EF63-43D7-9BDA-6FE3F236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PIT</cp:lastModifiedBy>
  <cp:revision>3</cp:revision>
  <dcterms:created xsi:type="dcterms:W3CDTF">2019-07-02T09:45:00Z</dcterms:created>
  <dcterms:modified xsi:type="dcterms:W3CDTF">2020-05-18T23:45:00Z</dcterms:modified>
</cp:coreProperties>
</file>